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53D" w:rsidRPr="004B153D" w:rsidRDefault="00FC4AFD">
      <w:pPr>
        <w:rPr>
          <w:rFonts w:ascii="Arial" w:hAnsi="Arial" w:cs="Arial"/>
          <w:b/>
          <w:sz w:val="28"/>
          <w:szCs w:val="28"/>
        </w:rPr>
      </w:pPr>
      <w:r w:rsidRPr="004B153D">
        <w:rPr>
          <w:rFonts w:ascii="Arial" w:hAnsi="Arial" w:cs="Arial"/>
          <w:b/>
          <w:sz w:val="28"/>
          <w:szCs w:val="28"/>
        </w:rPr>
        <w:t>Gases</w:t>
      </w:r>
    </w:p>
    <w:p w:rsidR="004B153D" w:rsidRPr="004B153D" w:rsidRDefault="004B153D">
      <w:pPr>
        <w:rPr>
          <w:rFonts w:ascii="Arial" w:hAnsi="Arial" w:cs="Arial"/>
          <w:sz w:val="24"/>
          <w:szCs w:val="24"/>
        </w:rPr>
      </w:pPr>
      <w:r w:rsidRPr="004B153D">
        <w:rPr>
          <w:rFonts w:ascii="Arial" w:hAnsi="Arial" w:cs="Arial"/>
          <w:sz w:val="24"/>
          <w:szCs w:val="24"/>
        </w:rPr>
        <w:t>These are substances which are gaseous at standard temperature and pressure (25 °C, 1 bar). Species marked with an asterisk are subject to operational restrictions. Please contact us for further details.</w:t>
      </w:r>
    </w:p>
    <w:p w:rsidR="004B153D" w:rsidRPr="004B153D" w:rsidRDefault="004B153D">
      <w:pPr>
        <w:rPr>
          <w:rFonts w:ascii="Arial" w:hAnsi="Arial" w:cs="Arial"/>
          <w:sz w:val="24"/>
          <w:szCs w:val="24"/>
        </w:rPr>
      </w:pPr>
    </w:p>
    <w:tbl>
      <w:tblPr>
        <w:tblStyle w:val="MediumList2-Accent1"/>
        <w:tblW w:w="5427" w:type="pct"/>
        <w:tblLook w:val="04A0" w:firstRow="1" w:lastRow="0" w:firstColumn="1" w:lastColumn="0" w:noHBand="0" w:noVBand="1"/>
      </w:tblPr>
      <w:tblGrid>
        <w:gridCol w:w="1379"/>
        <w:gridCol w:w="3266"/>
        <w:gridCol w:w="2050"/>
        <w:gridCol w:w="1888"/>
        <w:gridCol w:w="1448"/>
      </w:tblGrid>
      <w:tr w:rsidR="004B153D" w:rsidRPr="00F560C1" w:rsidTr="004B15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87" w:type="pct"/>
            <w:noWrap/>
          </w:tcPr>
          <w:p w:rsidR="00FC4AFD" w:rsidRPr="00F560C1" w:rsidRDefault="00FC4AFD">
            <w:pPr>
              <w:rPr>
                <w:rFonts w:ascii="Arial" w:eastAsiaTheme="minorEastAsia" w:hAnsi="Arial" w:cs="Arial"/>
                <w:color w:val="000000"/>
              </w:rPr>
            </w:pPr>
            <w:r w:rsidRPr="00F560C1">
              <w:rPr>
                <w:rFonts w:ascii="Arial" w:eastAsiaTheme="minorEastAsia" w:hAnsi="Arial" w:cs="Arial"/>
                <w:color w:val="000000"/>
              </w:rPr>
              <w:t>Formula</w:t>
            </w:r>
          </w:p>
        </w:tc>
        <w:tc>
          <w:tcPr>
            <w:tcW w:w="1628" w:type="pct"/>
          </w:tcPr>
          <w:p w:rsidR="00FC4AFD" w:rsidRPr="00F560C1" w:rsidRDefault="00FC4A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/>
              </w:rPr>
            </w:pPr>
            <w:r w:rsidRPr="00F560C1">
              <w:rPr>
                <w:rFonts w:ascii="Arial" w:eastAsiaTheme="minorEastAsia" w:hAnsi="Arial" w:cs="Arial"/>
                <w:color w:val="000000"/>
              </w:rPr>
              <w:t>IUPAC Name</w:t>
            </w:r>
          </w:p>
        </w:tc>
        <w:tc>
          <w:tcPr>
            <w:tcW w:w="1022" w:type="pct"/>
          </w:tcPr>
          <w:p w:rsidR="00FC4AFD" w:rsidRPr="00F560C1" w:rsidRDefault="00FC4A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/>
              </w:rPr>
            </w:pPr>
            <w:r w:rsidRPr="00F560C1">
              <w:rPr>
                <w:rFonts w:ascii="Arial" w:eastAsiaTheme="minorEastAsia" w:hAnsi="Arial" w:cs="Arial"/>
                <w:color w:val="000000"/>
              </w:rPr>
              <w:t>Alternate Name</w:t>
            </w:r>
          </w:p>
        </w:tc>
        <w:tc>
          <w:tcPr>
            <w:tcW w:w="941" w:type="pct"/>
          </w:tcPr>
          <w:p w:rsidR="00FC4AFD" w:rsidRPr="00F560C1" w:rsidRDefault="00FC4A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/>
              </w:rPr>
            </w:pPr>
            <w:r w:rsidRPr="00F560C1">
              <w:rPr>
                <w:rFonts w:ascii="Arial" w:eastAsiaTheme="minorEastAsia" w:hAnsi="Arial" w:cs="Arial"/>
                <w:color w:val="000000"/>
              </w:rPr>
              <w:t>Restrictions?</w:t>
            </w:r>
          </w:p>
        </w:tc>
        <w:tc>
          <w:tcPr>
            <w:tcW w:w="722" w:type="pct"/>
          </w:tcPr>
          <w:p w:rsidR="00FC4AFD" w:rsidRPr="00F560C1" w:rsidRDefault="00FC4A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/>
              </w:rPr>
            </w:pPr>
            <w:r w:rsidRPr="00F560C1">
              <w:rPr>
                <w:rFonts w:ascii="Arial" w:eastAsiaTheme="minorEastAsia" w:hAnsi="Arial" w:cs="Arial"/>
                <w:color w:val="000000"/>
              </w:rPr>
              <w:t>CAS</w:t>
            </w:r>
            <w:bookmarkStart w:id="0" w:name="_GoBack"/>
            <w:bookmarkEnd w:id="0"/>
            <w:r w:rsidRPr="00F560C1">
              <w:rPr>
                <w:rFonts w:ascii="Arial" w:eastAsiaTheme="minorEastAsia" w:hAnsi="Arial" w:cs="Arial"/>
                <w:color w:val="000000"/>
              </w:rPr>
              <w:t xml:space="preserve"> Number</w:t>
            </w:r>
          </w:p>
        </w:tc>
      </w:tr>
      <w:tr w:rsidR="004B153D" w:rsidRPr="00F560C1" w:rsidTr="004B1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pct"/>
            <w:noWrap/>
          </w:tcPr>
          <w:p w:rsidR="00FC4AFD" w:rsidRPr="00F560C1" w:rsidRDefault="00FC4AFD">
            <w:pPr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8" w:type="pct"/>
          </w:tcPr>
          <w:p w:rsidR="00FC4AFD" w:rsidRPr="00F560C1" w:rsidRDefault="00FC4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</w:tcPr>
          <w:p w:rsidR="00FC4AFD" w:rsidRPr="00F560C1" w:rsidRDefault="00FC4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1" w:type="pct"/>
          </w:tcPr>
          <w:p w:rsidR="00FC4AFD" w:rsidRPr="00F560C1" w:rsidRDefault="00FC4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2" w:type="pct"/>
          </w:tcPr>
          <w:p w:rsidR="00FC4AFD" w:rsidRPr="00F560C1" w:rsidRDefault="00FC4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</w:tr>
      <w:tr w:rsidR="004B153D" w:rsidRPr="00F560C1" w:rsidTr="004B153D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H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2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Hydrogen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22" w:type="pct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1333-74-0</w:t>
            </w:r>
          </w:p>
        </w:tc>
      </w:tr>
      <w:tr w:rsidR="004B153D" w:rsidRPr="00F560C1" w:rsidTr="004B1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D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2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Deuterium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22" w:type="pct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7782-39-0</w:t>
            </w:r>
          </w:p>
        </w:tc>
      </w:tr>
      <w:tr w:rsidR="004B153D" w:rsidRPr="00F560C1" w:rsidTr="004B153D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CH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4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Methane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22" w:type="pct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74-82-8</w:t>
            </w:r>
          </w:p>
        </w:tc>
      </w:tr>
      <w:tr w:rsidR="004B153D" w:rsidRPr="00F560C1" w:rsidTr="004B1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CO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Carbon Monoxide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22" w:type="pct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630-08-0</w:t>
            </w:r>
          </w:p>
        </w:tc>
      </w:tr>
      <w:tr w:rsidR="004B153D" w:rsidRPr="00F560C1" w:rsidTr="004B153D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CO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2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Carbon Dioxide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22" w:type="pct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124-38-9</w:t>
            </w:r>
          </w:p>
        </w:tc>
      </w:tr>
      <w:tr w:rsidR="004B153D" w:rsidRPr="00F560C1" w:rsidTr="004B1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N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2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Nitrogen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22" w:type="pct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7727-37-9</w:t>
            </w:r>
          </w:p>
        </w:tc>
      </w:tr>
      <w:tr w:rsidR="004B153D" w:rsidRPr="00F560C1" w:rsidTr="004B153D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O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2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Oxygen*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hyperlink r:id="rId5" w:history="1">
              <w:r w:rsidRPr="00F560C1">
                <w:rPr>
                  <w:rFonts w:ascii="Arial" w:eastAsia="Times New Roman" w:hAnsi="Arial" w:cs="Arial"/>
                  <w:color w:val="E75D02"/>
                  <w:sz w:val="24"/>
                  <w:szCs w:val="24"/>
                  <w:bdr w:val="none" w:sz="0" w:space="0" w:color="auto" w:frame="1"/>
                  <w:lang w:eastAsia="en-GB"/>
                </w:rPr>
                <w:t>Contact us</w:t>
              </w:r>
            </w:hyperlink>
          </w:p>
        </w:tc>
        <w:tc>
          <w:tcPr>
            <w:tcW w:w="722" w:type="pct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7782-44-7</w:t>
            </w:r>
          </w:p>
        </w:tc>
      </w:tr>
      <w:tr w:rsidR="004B153D" w:rsidRPr="00F560C1" w:rsidTr="004B1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He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Helium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22" w:type="pct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7440-59-7</w:t>
            </w:r>
          </w:p>
        </w:tc>
      </w:tr>
      <w:tr w:rsidR="004B153D" w:rsidRPr="00F560C1" w:rsidTr="004B153D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Ne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Neon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22" w:type="pct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7440-01-9</w:t>
            </w:r>
          </w:p>
        </w:tc>
      </w:tr>
      <w:tr w:rsidR="004B153D" w:rsidRPr="00F560C1" w:rsidTr="004B1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proofErr w:type="spellStart"/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Ar</w:t>
            </w:r>
            <w:proofErr w:type="spellEnd"/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Argon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22" w:type="pct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7440-37-1</w:t>
            </w:r>
          </w:p>
        </w:tc>
      </w:tr>
      <w:tr w:rsidR="004B153D" w:rsidRPr="00F560C1" w:rsidTr="004B153D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Kr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Krypton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22" w:type="pct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7439-90-9</w:t>
            </w:r>
          </w:p>
        </w:tc>
      </w:tr>
      <w:tr w:rsidR="004B153D" w:rsidRPr="00F560C1" w:rsidTr="004B1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proofErr w:type="spellStart"/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Xe</w:t>
            </w:r>
            <w:proofErr w:type="spellEnd"/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Xenon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22" w:type="pct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7440-63-3</w:t>
            </w:r>
          </w:p>
        </w:tc>
      </w:tr>
      <w:tr w:rsidR="004B153D" w:rsidRPr="00F560C1" w:rsidTr="004B153D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NH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3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proofErr w:type="spellStart"/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Azane</w:t>
            </w:r>
            <w:proofErr w:type="spellEnd"/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Ammonia*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hyperlink r:id="rId6" w:history="1">
              <w:r w:rsidRPr="00F560C1">
                <w:rPr>
                  <w:rFonts w:ascii="Arial" w:eastAsia="Times New Roman" w:hAnsi="Arial" w:cs="Arial"/>
                  <w:color w:val="E75D02"/>
                  <w:sz w:val="24"/>
                  <w:szCs w:val="24"/>
                  <w:bdr w:val="none" w:sz="0" w:space="0" w:color="auto" w:frame="1"/>
                  <w:lang w:eastAsia="en-GB"/>
                </w:rPr>
                <w:t>Contact us</w:t>
              </w:r>
            </w:hyperlink>
          </w:p>
        </w:tc>
        <w:tc>
          <w:tcPr>
            <w:tcW w:w="722" w:type="pct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7664-41-7</w:t>
            </w:r>
          </w:p>
        </w:tc>
      </w:tr>
      <w:tr w:rsidR="004B153D" w:rsidRPr="00F560C1" w:rsidTr="004B1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N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2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proofErr w:type="spellStart"/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Dinitrogen</w:t>
            </w:r>
            <w:proofErr w:type="spellEnd"/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 xml:space="preserve"> Monoxide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Nitrous Oxide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22" w:type="pct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10024-97-2</w:t>
            </w:r>
          </w:p>
        </w:tc>
      </w:tr>
      <w:tr w:rsidR="004B153D" w:rsidRPr="00F560C1" w:rsidTr="004B153D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SF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6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Sulfur Hexafluoride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proofErr w:type="spellStart"/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Elagas</w:t>
            </w:r>
            <w:proofErr w:type="spellEnd"/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/</w:t>
            </w:r>
            <w:proofErr w:type="spellStart"/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Esaflon</w:t>
            </w:r>
            <w:proofErr w:type="spellEnd"/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22" w:type="pct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2551-62-4</w:t>
            </w:r>
          </w:p>
        </w:tc>
      </w:tr>
      <w:tr w:rsidR="004B153D" w:rsidRPr="00F560C1" w:rsidTr="004B1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C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2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H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4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proofErr w:type="spellStart"/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Ethene</w:t>
            </w:r>
            <w:proofErr w:type="spellEnd"/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Ethylene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22" w:type="pct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74-85-1</w:t>
            </w:r>
          </w:p>
        </w:tc>
      </w:tr>
      <w:tr w:rsidR="004B153D" w:rsidRPr="00F560C1" w:rsidTr="004B153D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C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2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H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6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Ethane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22" w:type="pct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74-84-0</w:t>
            </w:r>
          </w:p>
        </w:tc>
      </w:tr>
      <w:tr w:rsidR="004B153D" w:rsidRPr="00F560C1" w:rsidTr="004B1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C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3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H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6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Propene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Propylene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22" w:type="pct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115-07-1</w:t>
            </w:r>
          </w:p>
        </w:tc>
      </w:tr>
      <w:tr w:rsidR="004B153D" w:rsidRPr="00F560C1" w:rsidTr="004B153D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C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3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H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8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Propane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22" w:type="pct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74-98-6</w:t>
            </w:r>
          </w:p>
        </w:tc>
      </w:tr>
      <w:tr w:rsidR="004B153D" w:rsidRPr="00F560C1" w:rsidTr="004B1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C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4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H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10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Butane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 n-Butane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22" w:type="pct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106-97-8</w:t>
            </w:r>
          </w:p>
        </w:tc>
      </w:tr>
      <w:tr w:rsidR="004B153D" w:rsidRPr="00F560C1" w:rsidTr="004B153D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CBrF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3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proofErr w:type="spellStart"/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Bromotrifluoromethane</w:t>
            </w:r>
            <w:proofErr w:type="spellEnd"/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Freon-13B1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22" w:type="pct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75-63-8</w:t>
            </w:r>
          </w:p>
        </w:tc>
      </w:tr>
      <w:tr w:rsidR="004B153D" w:rsidRPr="00F560C1" w:rsidTr="004B1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CClF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3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proofErr w:type="spellStart"/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Chlorotrifluoromethane</w:t>
            </w:r>
            <w:proofErr w:type="spellEnd"/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Freon-13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22" w:type="pct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75-72-9</w:t>
            </w:r>
          </w:p>
        </w:tc>
      </w:tr>
      <w:tr w:rsidR="004B153D" w:rsidRPr="00F560C1" w:rsidTr="004B153D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CCl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2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F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2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Dichlorodifluoromethane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Freon-12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22" w:type="pct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75-71-8</w:t>
            </w:r>
          </w:p>
        </w:tc>
      </w:tr>
      <w:tr w:rsidR="004B153D" w:rsidRPr="00F560C1" w:rsidTr="004B1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CHClF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2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proofErr w:type="spellStart"/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Chlorodifluoromethane</w:t>
            </w:r>
            <w:proofErr w:type="spellEnd"/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Freon-22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22" w:type="pct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75-45-6</w:t>
            </w:r>
          </w:p>
        </w:tc>
      </w:tr>
      <w:tr w:rsidR="004B153D" w:rsidRPr="00F560C1" w:rsidTr="004B153D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CH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2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F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2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proofErr w:type="spellStart"/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Difluoromethane</w:t>
            </w:r>
            <w:proofErr w:type="spellEnd"/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Freon-32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22" w:type="pct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75-10-5</w:t>
            </w:r>
          </w:p>
        </w:tc>
      </w:tr>
      <w:tr w:rsidR="004B153D" w:rsidRPr="00F560C1" w:rsidTr="004B1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CH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3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Cl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Chloromethane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Freon-40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22" w:type="pct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74-87-3</w:t>
            </w:r>
          </w:p>
        </w:tc>
      </w:tr>
      <w:tr w:rsidR="004B153D" w:rsidRPr="00F560C1" w:rsidTr="004B153D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C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2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Cl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2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F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4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1,2-Dichlorotetrafluoroethane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Freon-114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22" w:type="pct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76-14-2</w:t>
            </w:r>
          </w:p>
        </w:tc>
      </w:tr>
      <w:tr w:rsidR="004B153D" w:rsidRPr="00F560C1" w:rsidTr="004B1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C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2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HF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5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proofErr w:type="spellStart"/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Pentafluoroethane</w:t>
            </w:r>
            <w:proofErr w:type="spellEnd"/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Freon-125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22" w:type="pct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354-33-6</w:t>
            </w:r>
          </w:p>
        </w:tc>
      </w:tr>
      <w:tr w:rsidR="004B153D" w:rsidRPr="00F560C1" w:rsidTr="004B153D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C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2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H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2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F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4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1,1,1,2-Tetrafluoroethane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Freon-134a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22" w:type="pct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811-97-2</w:t>
            </w:r>
          </w:p>
        </w:tc>
      </w:tr>
      <w:tr w:rsidR="004B153D" w:rsidRPr="00F560C1" w:rsidTr="004B1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C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2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H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3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ClF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2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1-Chloro-1,1-difluoroethane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Freon-142b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22" w:type="pct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75-68-3</w:t>
            </w:r>
          </w:p>
        </w:tc>
      </w:tr>
      <w:tr w:rsidR="004B153D" w:rsidRPr="00F560C1" w:rsidTr="004B153D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C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2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H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3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F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3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1,1,1-Trifluoroethane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Freon-143a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22" w:type="pct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420-46-2</w:t>
            </w:r>
          </w:p>
        </w:tc>
      </w:tr>
      <w:tr w:rsidR="004B153D" w:rsidRPr="00F560C1" w:rsidTr="004B1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lastRenderedPageBreak/>
              <w:t>C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3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HF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7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1,1,1,2,3,3,3-Heptafluoropropane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Freon-227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22" w:type="pct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431-89-0</w:t>
            </w:r>
          </w:p>
        </w:tc>
      </w:tr>
      <w:tr w:rsidR="004B153D" w:rsidRPr="00F560C1" w:rsidTr="004B153D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C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3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H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2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F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4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(1E)-1,3,3,3-Tetrafluoroprop-1-ene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Freon-1234ze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22" w:type="pct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29118-24-9</w:t>
            </w:r>
          </w:p>
        </w:tc>
      </w:tr>
      <w:tr w:rsidR="004B153D" w:rsidRPr="00F560C1" w:rsidTr="004B1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C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3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H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2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F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4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2,3,3,3-Tetrafluoroprop-1-ene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Freon-1234yf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22" w:type="pct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754-12-1</w:t>
            </w:r>
          </w:p>
        </w:tc>
      </w:tr>
      <w:tr w:rsidR="004B153D" w:rsidRPr="00F560C1" w:rsidTr="004B153D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C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3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H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3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F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3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3,3,3-Trifluoropropene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Freon-1243z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22" w:type="pct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677-21-4</w:t>
            </w:r>
          </w:p>
        </w:tc>
      </w:tr>
      <w:tr w:rsidR="004B153D" w:rsidRPr="00F560C1" w:rsidTr="004B1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C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3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H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3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F</w:t>
            </w: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bdr w:val="none" w:sz="0" w:space="0" w:color="auto" w:frame="1"/>
                <w:vertAlign w:val="subscript"/>
                <w:lang w:eastAsia="en-GB"/>
              </w:rPr>
              <w:t>5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1,1,1,3,3-Pentafluoropropane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Freon-245fa</w:t>
            </w:r>
          </w:p>
        </w:tc>
        <w:tc>
          <w:tcPr>
            <w:tcW w:w="0" w:type="auto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22" w:type="pct"/>
            <w:hideMark/>
          </w:tcPr>
          <w:p w:rsidR="004B153D" w:rsidRPr="004B153D" w:rsidRDefault="004B153D" w:rsidP="004B153D">
            <w:pPr>
              <w:spacing w:line="336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4B153D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460-73-1</w:t>
            </w:r>
          </w:p>
        </w:tc>
      </w:tr>
    </w:tbl>
    <w:p w:rsidR="00FB4800" w:rsidRPr="00F560C1" w:rsidRDefault="00FB4800">
      <w:pPr>
        <w:rPr>
          <w:rFonts w:ascii="Arial" w:hAnsi="Arial" w:cs="Arial"/>
          <w:sz w:val="24"/>
          <w:szCs w:val="24"/>
        </w:rPr>
      </w:pPr>
    </w:p>
    <w:sectPr w:rsidR="00FB4800" w:rsidRPr="00F560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AFD"/>
    <w:rsid w:val="000001AC"/>
    <w:rsid w:val="00005D71"/>
    <w:rsid w:val="000079B7"/>
    <w:rsid w:val="000173A3"/>
    <w:rsid w:val="00021488"/>
    <w:rsid w:val="00025E03"/>
    <w:rsid w:val="00026228"/>
    <w:rsid w:val="00035486"/>
    <w:rsid w:val="00037A9A"/>
    <w:rsid w:val="00040538"/>
    <w:rsid w:val="000408AB"/>
    <w:rsid w:val="0004178E"/>
    <w:rsid w:val="00061193"/>
    <w:rsid w:val="00061391"/>
    <w:rsid w:val="00062883"/>
    <w:rsid w:val="00071DC8"/>
    <w:rsid w:val="00091338"/>
    <w:rsid w:val="000C304D"/>
    <w:rsid w:val="000E48A6"/>
    <w:rsid w:val="000E4E2F"/>
    <w:rsid w:val="000F0B91"/>
    <w:rsid w:val="00111341"/>
    <w:rsid w:val="001126B1"/>
    <w:rsid w:val="00120E7F"/>
    <w:rsid w:val="00124B43"/>
    <w:rsid w:val="001266C2"/>
    <w:rsid w:val="00126944"/>
    <w:rsid w:val="001311D4"/>
    <w:rsid w:val="0013236F"/>
    <w:rsid w:val="001461E3"/>
    <w:rsid w:val="00150C5A"/>
    <w:rsid w:val="00163C3F"/>
    <w:rsid w:val="00164CD2"/>
    <w:rsid w:val="001654AF"/>
    <w:rsid w:val="0016620B"/>
    <w:rsid w:val="00170588"/>
    <w:rsid w:val="0017796D"/>
    <w:rsid w:val="00184A60"/>
    <w:rsid w:val="00195913"/>
    <w:rsid w:val="00197E04"/>
    <w:rsid w:val="001A136C"/>
    <w:rsid w:val="001A65E2"/>
    <w:rsid w:val="001A68B0"/>
    <w:rsid w:val="001B2F24"/>
    <w:rsid w:val="001C65C7"/>
    <w:rsid w:val="001D0742"/>
    <w:rsid w:val="001E4477"/>
    <w:rsid w:val="002110E8"/>
    <w:rsid w:val="002177F6"/>
    <w:rsid w:val="00222C9A"/>
    <w:rsid w:val="002246F4"/>
    <w:rsid w:val="00226915"/>
    <w:rsid w:val="0023011E"/>
    <w:rsid w:val="002353DF"/>
    <w:rsid w:val="002548DD"/>
    <w:rsid w:val="00283BE2"/>
    <w:rsid w:val="002923A8"/>
    <w:rsid w:val="002A0D89"/>
    <w:rsid w:val="002B5D47"/>
    <w:rsid w:val="002B5E00"/>
    <w:rsid w:val="002C03BB"/>
    <w:rsid w:val="002C63DF"/>
    <w:rsid w:val="002D6426"/>
    <w:rsid w:val="002E1108"/>
    <w:rsid w:val="002E7B36"/>
    <w:rsid w:val="002F1F0E"/>
    <w:rsid w:val="002F742F"/>
    <w:rsid w:val="00300F39"/>
    <w:rsid w:val="003030A8"/>
    <w:rsid w:val="0031423E"/>
    <w:rsid w:val="00314705"/>
    <w:rsid w:val="00326623"/>
    <w:rsid w:val="00334B8A"/>
    <w:rsid w:val="00342869"/>
    <w:rsid w:val="00361616"/>
    <w:rsid w:val="00364E86"/>
    <w:rsid w:val="003665C9"/>
    <w:rsid w:val="003702A0"/>
    <w:rsid w:val="003803C2"/>
    <w:rsid w:val="00380AA6"/>
    <w:rsid w:val="003821CE"/>
    <w:rsid w:val="003829D4"/>
    <w:rsid w:val="003B362E"/>
    <w:rsid w:val="003B68FF"/>
    <w:rsid w:val="003C5430"/>
    <w:rsid w:val="003E12D8"/>
    <w:rsid w:val="003E37F6"/>
    <w:rsid w:val="003E3E32"/>
    <w:rsid w:val="003E7055"/>
    <w:rsid w:val="00400E55"/>
    <w:rsid w:val="00401D55"/>
    <w:rsid w:val="0041491D"/>
    <w:rsid w:val="004164B6"/>
    <w:rsid w:val="00417EB3"/>
    <w:rsid w:val="00421B64"/>
    <w:rsid w:val="00422A60"/>
    <w:rsid w:val="004360FB"/>
    <w:rsid w:val="0044578E"/>
    <w:rsid w:val="00451653"/>
    <w:rsid w:val="00465800"/>
    <w:rsid w:val="00465CDD"/>
    <w:rsid w:val="00476DE7"/>
    <w:rsid w:val="00477C2D"/>
    <w:rsid w:val="0048262D"/>
    <w:rsid w:val="004839D4"/>
    <w:rsid w:val="004B153D"/>
    <w:rsid w:val="004E0AB1"/>
    <w:rsid w:val="004E0E5C"/>
    <w:rsid w:val="004E1E11"/>
    <w:rsid w:val="004E264F"/>
    <w:rsid w:val="004E3294"/>
    <w:rsid w:val="004E4F68"/>
    <w:rsid w:val="005043FC"/>
    <w:rsid w:val="00512138"/>
    <w:rsid w:val="005219C2"/>
    <w:rsid w:val="00526B62"/>
    <w:rsid w:val="00527C89"/>
    <w:rsid w:val="00544D83"/>
    <w:rsid w:val="00546DC6"/>
    <w:rsid w:val="00554814"/>
    <w:rsid w:val="005618BE"/>
    <w:rsid w:val="00564B68"/>
    <w:rsid w:val="00566380"/>
    <w:rsid w:val="005838EE"/>
    <w:rsid w:val="00583B34"/>
    <w:rsid w:val="005908FE"/>
    <w:rsid w:val="00592E9C"/>
    <w:rsid w:val="005B070E"/>
    <w:rsid w:val="005B5CDA"/>
    <w:rsid w:val="005D4AF8"/>
    <w:rsid w:val="005D6008"/>
    <w:rsid w:val="005F5FB8"/>
    <w:rsid w:val="005F68FC"/>
    <w:rsid w:val="005F79CA"/>
    <w:rsid w:val="006067F1"/>
    <w:rsid w:val="00625398"/>
    <w:rsid w:val="00635655"/>
    <w:rsid w:val="00653980"/>
    <w:rsid w:val="006576D8"/>
    <w:rsid w:val="00664791"/>
    <w:rsid w:val="00672F2F"/>
    <w:rsid w:val="00684724"/>
    <w:rsid w:val="00687B9C"/>
    <w:rsid w:val="006A0DA8"/>
    <w:rsid w:val="006A33D6"/>
    <w:rsid w:val="006A7004"/>
    <w:rsid w:val="006A778B"/>
    <w:rsid w:val="006D17E7"/>
    <w:rsid w:val="006D491B"/>
    <w:rsid w:val="006D64B2"/>
    <w:rsid w:val="006E070A"/>
    <w:rsid w:val="006E1C9E"/>
    <w:rsid w:val="006E7645"/>
    <w:rsid w:val="006F6CAA"/>
    <w:rsid w:val="007054C8"/>
    <w:rsid w:val="007167E7"/>
    <w:rsid w:val="00720137"/>
    <w:rsid w:val="00733F27"/>
    <w:rsid w:val="00734EC2"/>
    <w:rsid w:val="007603E8"/>
    <w:rsid w:val="00765B99"/>
    <w:rsid w:val="00766A6A"/>
    <w:rsid w:val="007708CD"/>
    <w:rsid w:val="0077178C"/>
    <w:rsid w:val="00780A55"/>
    <w:rsid w:val="00781AA7"/>
    <w:rsid w:val="00784161"/>
    <w:rsid w:val="007C2BB5"/>
    <w:rsid w:val="007C71A4"/>
    <w:rsid w:val="007D043D"/>
    <w:rsid w:val="007D17FD"/>
    <w:rsid w:val="007D3F89"/>
    <w:rsid w:val="007E3DFA"/>
    <w:rsid w:val="007E578A"/>
    <w:rsid w:val="007F7AC5"/>
    <w:rsid w:val="00806712"/>
    <w:rsid w:val="00825BD1"/>
    <w:rsid w:val="008442E3"/>
    <w:rsid w:val="00846E01"/>
    <w:rsid w:val="00851DDD"/>
    <w:rsid w:val="00853D69"/>
    <w:rsid w:val="00865F8D"/>
    <w:rsid w:val="00873737"/>
    <w:rsid w:val="00874A96"/>
    <w:rsid w:val="00886FAD"/>
    <w:rsid w:val="0089686A"/>
    <w:rsid w:val="008A0A1A"/>
    <w:rsid w:val="008A30E1"/>
    <w:rsid w:val="008E0F8B"/>
    <w:rsid w:val="008E1AB5"/>
    <w:rsid w:val="008E57D5"/>
    <w:rsid w:val="008F0701"/>
    <w:rsid w:val="00906240"/>
    <w:rsid w:val="009078CF"/>
    <w:rsid w:val="00911421"/>
    <w:rsid w:val="00913882"/>
    <w:rsid w:val="00917A25"/>
    <w:rsid w:val="00922139"/>
    <w:rsid w:val="009275C3"/>
    <w:rsid w:val="00935D6F"/>
    <w:rsid w:val="00936E33"/>
    <w:rsid w:val="00950353"/>
    <w:rsid w:val="0096027C"/>
    <w:rsid w:val="00964378"/>
    <w:rsid w:val="00977A44"/>
    <w:rsid w:val="00987F5E"/>
    <w:rsid w:val="00993C79"/>
    <w:rsid w:val="00997325"/>
    <w:rsid w:val="009B3F24"/>
    <w:rsid w:val="009D469B"/>
    <w:rsid w:val="009E27A3"/>
    <w:rsid w:val="009E73CB"/>
    <w:rsid w:val="009F19F7"/>
    <w:rsid w:val="009F26CC"/>
    <w:rsid w:val="009F6CE5"/>
    <w:rsid w:val="00A068E4"/>
    <w:rsid w:val="00A11EE9"/>
    <w:rsid w:val="00A15DAE"/>
    <w:rsid w:val="00A2386E"/>
    <w:rsid w:val="00A27656"/>
    <w:rsid w:val="00A41A79"/>
    <w:rsid w:val="00A4488E"/>
    <w:rsid w:val="00A461FF"/>
    <w:rsid w:val="00A47228"/>
    <w:rsid w:val="00A51532"/>
    <w:rsid w:val="00A57A00"/>
    <w:rsid w:val="00A64774"/>
    <w:rsid w:val="00A756BD"/>
    <w:rsid w:val="00A8015A"/>
    <w:rsid w:val="00A82DAC"/>
    <w:rsid w:val="00A9671C"/>
    <w:rsid w:val="00A96818"/>
    <w:rsid w:val="00AA2AE7"/>
    <w:rsid w:val="00AC242B"/>
    <w:rsid w:val="00AC45BE"/>
    <w:rsid w:val="00AC5CDA"/>
    <w:rsid w:val="00AD5B92"/>
    <w:rsid w:val="00AF392D"/>
    <w:rsid w:val="00AF40FE"/>
    <w:rsid w:val="00B0091A"/>
    <w:rsid w:val="00B128B6"/>
    <w:rsid w:val="00B23135"/>
    <w:rsid w:val="00B37874"/>
    <w:rsid w:val="00B37EFF"/>
    <w:rsid w:val="00B40B5B"/>
    <w:rsid w:val="00B47950"/>
    <w:rsid w:val="00B52CBF"/>
    <w:rsid w:val="00B60262"/>
    <w:rsid w:val="00B603FC"/>
    <w:rsid w:val="00B63C88"/>
    <w:rsid w:val="00B67AE8"/>
    <w:rsid w:val="00B70622"/>
    <w:rsid w:val="00B7225A"/>
    <w:rsid w:val="00B9684E"/>
    <w:rsid w:val="00BA3EAA"/>
    <w:rsid w:val="00BA7413"/>
    <w:rsid w:val="00BB22B5"/>
    <w:rsid w:val="00BB3FD5"/>
    <w:rsid w:val="00BD6602"/>
    <w:rsid w:val="00BF085E"/>
    <w:rsid w:val="00BF47D0"/>
    <w:rsid w:val="00C07C30"/>
    <w:rsid w:val="00C119D8"/>
    <w:rsid w:val="00C126B1"/>
    <w:rsid w:val="00C27F04"/>
    <w:rsid w:val="00C5367E"/>
    <w:rsid w:val="00C868AF"/>
    <w:rsid w:val="00CD5EE8"/>
    <w:rsid w:val="00CE33CE"/>
    <w:rsid w:val="00CF2825"/>
    <w:rsid w:val="00D11521"/>
    <w:rsid w:val="00D26586"/>
    <w:rsid w:val="00D27CCC"/>
    <w:rsid w:val="00D27E53"/>
    <w:rsid w:val="00D3293C"/>
    <w:rsid w:val="00D330C4"/>
    <w:rsid w:val="00D427DF"/>
    <w:rsid w:val="00D42B29"/>
    <w:rsid w:val="00D42F6D"/>
    <w:rsid w:val="00D51E19"/>
    <w:rsid w:val="00D60085"/>
    <w:rsid w:val="00D62BDE"/>
    <w:rsid w:val="00D63F9B"/>
    <w:rsid w:val="00D65E39"/>
    <w:rsid w:val="00D80202"/>
    <w:rsid w:val="00D83E45"/>
    <w:rsid w:val="00D84534"/>
    <w:rsid w:val="00D8745A"/>
    <w:rsid w:val="00D97210"/>
    <w:rsid w:val="00DB12A0"/>
    <w:rsid w:val="00DB4059"/>
    <w:rsid w:val="00DB6D91"/>
    <w:rsid w:val="00DC23A4"/>
    <w:rsid w:val="00DC3594"/>
    <w:rsid w:val="00DC76FE"/>
    <w:rsid w:val="00DD4A1D"/>
    <w:rsid w:val="00DD65A2"/>
    <w:rsid w:val="00DE5288"/>
    <w:rsid w:val="00DF3680"/>
    <w:rsid w:val="00DF3BCF"/>
    <w:rsid w:val="00DF4E6D"/>
    <w:rsid w:val="00DF5D7B"/>
    <w:rsid w:val="00DF6B92"/>
    <w:rsid w:val="00DF7F22"/>
    <w:rsid w:val="00E0133D"/>
    <w:rsid w:val="00E02057"/>
    <w:rsid w:val="00E03D25"/>
    <w:rsid w:val="00E07B79"/>
    <w:rsid w:val="00E10358"/>
    <w:rsid w:val="00E13C9F"/>
    <w:rsid w:val="00E1560C"/>
    <w:rsid w:val="00E2452E"/>
    <w:rsid w:val="00E41F61"/>
    <w:rsid w:val="00E45703"/>
    <w:rsid w:val="00E45905"/>
    <w:rsid w:val="00E532FB"/>
    <w:rsid w:val="00E72CC1"/>
    <w:rsid w:val="00E73A8C"/>
    <w:rsid w:val="00E85A7F"/>
    <w:rsid w:val="00EA43C7"/>
    <w:rsid w:val="00EB1204"/>
    <w:rsid w:val="00EB1594"/>
    <w:rsid w:val="00EB1659"/>
    <w:rsid w:val="00EC09A6"/>
    <w:rsid w:val="00EC4D20"/>
    <w:rsid w:val="00ED3DA6"/>
    <w:rsid w:val="00ED408A"/>
    <w:rsid w:val="00EE44D6"/>
    <w:rsid w:val="00EE4D26"/>
    <w:rsid w:val="00EF247A"/>
    <w:rsid w:val="00F033B6"/>
    <w:rsid w:val="00F04B71"/>
    <w:rsid w:val="00F05788"/>
    <w:rsid w:val="00F1233E"/>
    <w:rsid w:val="00F21F73"/>
    <w:rsid w:val="00F22039"/>
    <w:rsid w:val="00F22799"/>
    <w:rsid w:val="00F34CF3"/>
    <w:rsid w:val="00F35148"/>
    <w:rsid w:val="00F36563"/>
    <w:rsid w:val="00F4009C"/>
    <w:rsid w:val="00F46115"/>
    <w:rsid w:val="00F525E5"/>
    <w:rsid w:val="00F560C1"/>
    <w:rsid w:val="00F62F67"/>
    <w:rsid w:val="00F77C24"/>
    <w:rsid w:val="00F856B5"/>
    <w:rsid w:val="00F92E8C"/>
    <w:rsid w:val="00F94195"/>
    <w:rsid w:val="00FB358C"/>
    <w:rsid w:val="00FB4800"/>
    <w:rsid w:val="00FC0605"/>
    <w:rsid w:val="00FC4AFD"/>
    <w:rsid w:val="00FD35DD"/>
    <w:rsid w:val="00FD5886"/>
    <w:rsid w:val="00FE2BA6"/>
    <w:rsid w:val="00FF511D"/>
    <w:rsid w:val="00FF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2-Accent1">
    <w:name w:val="Medium List 2 Accent 1"/>
    <w:basedOn w:val="TableNormal"/>
    <w:uiPriority w:val="66"/>
    <w:rsid w:val="00FC4A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4B1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B15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2-Accent1">
    <w:name w:val="Medium List 2 Accent 1"/>
    <w:basedOn w:val="TableNormal"/>
    <w:uiPriority w:val="66"/>
    <w:rsid w:val="00FC4A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4B1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B15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idenisochema.com/contact/" TargetMode="External"/><Relationship Id="rId5" Type="http://schemas.openxmlformats.org/officeDocument/2006/relationships/hyperlink" Target="http://www.hidenisochema.com/contac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Hiden Isochema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cwardropper</dc:creator>
  <cp:lastModifiedBy>cwardropper</cp:lastModifiedBy>
  <cp:revision>2</cp:revision>
  <dcterms:created xsi:type="dcterms:W3CDTF">2016-04-26T08:58:00Z</dcterms:created>
  <dcterms:modified xsi:type="dcterms:W3CDTF">2016-04-26T09:20:00Z</dcterms:modified>
</cp:coreProperties>
</file>